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9040" w14:textId="3BF9725A" w:rsidR="003319F4" w:rsidRPr="003319F4" w:rsidRDefault="003319F4" w:rsidP="003319F4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2025</w:t>
      </w:r>
      <w:r w:rsidRPr="00DC30DC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9</w:t>
      </w:r>
      <w:r w:rsidRPr="00DC30DC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吉日</w:t>
      </w:r>
    </w:p>
    <w:p w14:paraId="01499F03" w14:textId="62270825" w:rsidR="0018360E" w:rsidRDefault="0018360E" w:rsidP="0018360E">
      <w:pPr>
        <w:rPr>
          <w:sz w:val="28"/>
          <w:szCs w:val="32"/>
        </w:rPr>
      </w:pPr>
      <w:r w:rsidRPr="003319F4">
        <w:rPr>
          <w:rFonts w:hint="eastAsia"/>
          <w:sz w:val="28"/>
          <w:szCs w:val="32"/>
        </w:rPr>
        <w:t>各位</w:t>
      </w:r>
    </w:p>
    <w:p w14:paraId="47D15E96" w14:textId="528025B0" w:rsidR="006925BD" w:rsidRPr="006925BD" w:rsidRDefault="006925BD" w:rsidP="006925BD">
      <w:pPr>
        <w:wordWrap w:val="0"/>
        <w:snapToGrid w:val="0"/>
        <w:jc w:val="right"/>
        <w:rPr>
          <w:sz w:val="24"/>
          <w:szCs w:val="24"/>
        </w:rPr>
      </w:pPr>
      <w:r w:rsidRPr="006925BD">
        <w:rPr>
          <w:rFonts w:hint="eastAsia"/>
          <w:sz w:val="24"/>
          <w:szCs w:val="24"/>
        </w:rPr>
        <w:t xml:space="preserve">主催　</w:t>
      </w:r>
      <w:r w:rsidR="00985E0B" w:rsidRPr="00985E0B">
        <w:rPr>
          <w:rFonts w:hint="eastAsia"/>
          <w:sz w:val="24"/>
          <w:szCs w:val="24"/>
        </w:rPr>
        <w:t>東高校弓道部</w:t>
      </w:r>
      <w:r w:rsidR="00985E0B" w:rsidRPr="00985E0B">
        <w:rPr>
          <w:sz w:val="24"/>
          <w:szCs w:val="24"/>
        </w:rPr>
        <w:t>OBOG会</w:t>
      </w:r>
    </w:p>
    <w:p w14:paraId="47F4C52C" w14:textId="32153C7F" w:rsidR="006925BD" w:rsidRPr="006925BD" w:rsidRDefault="006925BD" w:rsidP="006925BD">
      <w:pPr>
        <w:wordWrap w:val="0"/>
        <w:snapToGrid w:val="0"/>
        <w:jc w:val="right"/>
        <w:rPr>
          <w:sz w:val="24"/>
          <w:szCs w:val="24"/>
        </w:rPr>
      </w:pPr>
      <w:r w:rsidRPr="006925BD">
        <w:rPr>
          <w:rFonts w:hint="eastAsia"/>
          <w:sz w:val="24"/>
          <w:szCs w:val="24"/>
        </w:rPr>
        <w:t>担当　51期 加藤 太一郎</w:t>
      </w:r>
    </w:p>
    <w:p w14:paraId="346D07FA" w14:textId="2F711A3F" w:rsidR="00FE5D7B" w:rsidRDefault="003319F4" w:rsidP="00985E0B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東高校弓道部創部６０周年祝射会のご案内</w:t>
      </w:r>
    </w:p>
    <w:p w14:paraId="062E0273" w14:textId="77777777" w:rsidR="00985E0B" w:rsidRPr="003302C4" w:rsidRDefault="00985E0B" w:rsidP="00985E0B">
      <w:pPr>
        <w:jc w:val="center"/>
        <w:rPr>
          <w:rFonts w:hint="eastAsia"/>
          <w:sz w:val="36"/>
          <w:szCs w:val="40"/>
        </w:rPr>
      </w:pPr>
    </w:p>
    <w:p w14:paraId="4D0D9963" w14:textId="77777777" w:rsidR="00DC30DC" w:rsidRDefault="00DC30DC" w:rsidP="00DC30DC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拝啓</w:t>
      </w:r>
      <w:r w:rsidR="00FE5D7B">
        <w:rPr>
          <w:rFonts w:hint="eastAsia"/>
          <w:sz w:val="24"/>
          <w:szCs w:val="28"/>
        </w:rPr>
        <w:t xml:space="preserve">　</w:t>
      </w:r>
    </w:p>
    <w:p w14:paraId="2B93CCDE" w14:textId="4AF35153" w:rsidR="00852068" w:rsidRDefault="003319F4" w:rsidP="00FE5D7B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初秋</w:t>
      </w:r>
      <w:r w:rsidR="00985E0B" w:rsidRPr="00985E0B">
        <w:rPr>
          <w:rFonts w:hint="eastAsia"/>
          <w:sz w:val="24"/>
          <w:szCs w:val="28"/>
        </w:rPr>
        <w:t>の候</w:t>
      </w:r>
      <w:r w:rsidR="00FE5D7B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皆様におかれましては</w:t>
      </w:r>
      <w:r w:rsidR="00FE5D7B">
        <w:rPr>
          <w:rFonts w:hint="eastAsia"/>
          <w:sz w:val="24"/>
          <w:szCs w:val="28"/>
        </w:rPr>
        <w:t>ますますのご健勝のこととお慶び申し上げます。</w:t>
      </w:r>
    </w:p>
    <w:p w14:paraId="60B141F0" w14:textId="77777777" w:rsidR="00985E0B" w:rsidRPr="00985E0B" w:rsidRDefault="00985E0B" w:rsidP="00985E0B">
      <w:pPr>
        <w:snapToGrid w:val="0"/>
        <w:ind w:firstLineChars="100" w:firstLine="240"/>
        <w:rPr>
          <w:sz w:val="24"/>
          <w:szCs w:val="28"/>
        </w:rPr>
      </w:pPr>
      <w:r w:rsidRPr="00985E0B">
        <w:rPr>
          <w:rFonts w:hint="eastAsia"/>
          <w:sz w:val="24"/>
          <w:szCs w:val="28"/>
        </w:rPr>
        <w:t>本年（</w:t>
      </w:r>
      <w:r w:rsidRPr="00985E0B">
        <w:rPr>
          <w:sz w:val="24"/>
          <w:szCs w:val="28"/>
        </w:rPr>
        <w:t>2025年）</w:t>
      </w:r>
      <w:r w:rsidR="001837B3">
        <w:rPr>
          <w:rFonts w:hint="eastAsia"/>
          <w:sz w:val="24"/>
          <w:szCs w:val="28"/>
        </w:rPr>
        <w:t>を迎え</w:t>
      </w:r>
      <w:r>
        <w:rPr>
          <w:rFonts w:hint="eastAsia"/>
          <w:sz w:val="24"/>
          <w:szCs w:val="28"/>
        </w:rPr>
        <w:t>、</w:t>
      </w:r>
      <w:r w:rsidR="00FE5D7B">
        <w:rPr>
          <w:rFonts w:hint="eastAsia"/>
          <w:sz w:val="24"/>
          <w:szCs w:val="28"/>
        </w:rPr>
        <w:t>横浜市立東高校弓道部</w:t>
      </w:r>
      <w:r>
        <w:rPr>
          <w:rFonts w:hint="eastAsia"/>
          <w:sz w:val="24"/>
          <w:szCs w:val="28"/>
        </w:rPr>
        <w:t>は</w:t>
      </w:r>
      <w:r w:rsidR="001837B3">
        <w:rPr>
          <w:rFonts w:hint="eastAsia"/>
          <w:sz w:val="24"/>
          <w:szCs w:val="28"/>
        </w:rPr>
        <w:t>創部60周年</w:t>
      </w:r>
      <w:r w:rsidRPr="00985E0B">
        <w:rPr>
          <w:rFonts w:hint="eastAsia"/>
          <w:sz w:val="24"/>
          <w:szCs w:val="28"/>
        </w:rPr>
        <w:t>となりました。</w:t>
      </w:r>
    </w:p>
    <w:p w14:paraId="4F66EE79" w14:textId="0B3B8329" w:rsidR="00FE5D7B" w:rsidRPr="00985E0B" w:rsidRDefault="00985E0B" w:rsidP="00985E0B">
      <w:pPr>
        <w:snapToGrid w:val="0"/>
        <w:ind w:firstLineChars="100" w:firstLine="240"/>
        <w:rPr>
          <w:sz w:val="24"/>
          <w:szCs w:val="28"/>
        </w:rPr>
      </w:pPr>
      <w:r w:rsidRPr="00985E0B">
        <w:rPr>
          <w:rFonts w:hint="eastAsia"/>
          <w:sz w:val="24"/>
          <w:szCs w:val="28"/>
        </w:rPr>
        <w:t>これを記念し、下記の通りに祝射会を開催いたします。</w:t>
      </w:r>
    </w:p>
    <w:p w14:paraId="06D3D42B" w14:textId="752EC743" w:rsidR="00134B15" w:rsidRDefault="001837B3" w:rsidP="00FE5D7B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どうぞ同期や先輩後輩の弓友をお誘い合わせの上、ご参加くださいますようお願い申し上げます。</w:t>
      </w:r>
    </w:p>
    <w:p w14:paraId="407757DF" w14:textId="311A6268" w:rsidR="00134B15" w:rsidRDefault="00134B15" w:rsidP="00FC17A3">
      <w:pPr>
        <w:snapToGrid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敬具</w:t>
      </w:r>
    </w:p>
    <w:p w14:paraId="2037C249" w14:textId="4B4AB6F8" w:rsidR="00147186" w:rsidRPr="00147186" w:rsidRDefault="00134B15" w:rsidP="00FC17A3">
      <w:pPr>
        <w:pStyle w:val="a9"/>
      </w:pPr>
      <w:r>
        <w:rPr>
          <w:rFonts w:hint="eastAsia"/>
        </w:rPr>
        <w:t>記</w:t>
      </w:r>
    </w:p>
    <w:p w14:paraId="1A3271CB" w14:textId="7D8219C1" w:rsidR="00134B15" w:rsidRDefault="001837B3" w:rsidP="001837B3">
      <w:r w:rsidRPr="00F660D1">
        <w:rPr>
          <w:rFonts w:hint="eastAsia"/>
          <w:spacing w:val="105"/>
          <w:kern w:val="0"/>
          <w:fitText w:val="1050" w:id="-652211456"/>
        </w:rPr>
        <w:t>開催</w:t>
      </w:r>
      <w:r w:rsidRPr="00F660D1">
        <w:rPr>
          <w:rFonts w:hint="eastAsia"/>
          <w:kern w:val="0"/>
          <w:fitText w:val="1050" w:id="-652211456"/>
        </w:rPr>
        <w:t>日</w:t>
      </w:r>
      <w:r w:rsidR="00134B15">
        <w:rPr>
          <w:rFonts w:hint="eastAsia"/>
        </w:rPr>
        <w:t xml:space="preserve">　</w:t>
      </w:r>
      <w:r w:rsidR="00147186">
        <w:rPr>
          <w:rFonts w:hint="eastAsia"/>
        </w:rPr>
        <w:t xml:space="preserve">　</w:t>
      </w:r>
      <w:r>
        <w:rPr>
          <w:rFonts w:hint="eastAsia"/>
        </w:rPr>
        <w:t xml:space="preserve">令和7年11月2日（日）　</w:t>
      </w:r>
      <w:r w:rsidR="00CE1897">
        <w:rPr>
          <w:rFonts w:hint="eastAsia"/>
        </w:rPr>
        <w:t>（午前9時40分開会式）</w:t>
      </w:r>
    </w:p>
    <w:p w14:paraId="054334C6" w14:textId="7DC1EDB1" w:rsidR="001837B3" w:rsidRDefault="001837B3" w:rsidP="001837B3">
      <w:r w:rsidRPr="00F660D1">
        <w:rPr>
          <w:rFonts w:hint="eastAsia"/>
          <w:spacing w:val="315"/>
          <w:kern w:val="0"/>
          <w:fitText w:val="1050" w:id="-652211455"/>
        </w:rPr>
        <w:t>場</w:t>
      </w:r>
      <w:r w:rsidRPr="00F660D1">
        <w:rPr>
          <w:rFonts w:hint="eastAsia"/>
          <w:kern w:val="0"/>
          <w:fitText w:val="1050" w:id="-652211455"/>
        </w:rPr>
        <w:t>所</w:t>
      </w:r>
      <w:r>
        <w:rPr>
          <w:rFonts w:hint="eastAsia"/>
        </w:rPr>
        <w:t xml:space="preserve">　　横浜市立東高校　弓道場</w:t>
      </w:r>
    </w:p>
    <w:p w14:paraId="58C8C647" w14:textId="0E301957" w:rsidR="001837B3" w:rsidRDefault="00CE1897" w:rsidP="001837B3">
      <w:r w:rsidRPr="00F660D1">
        <w:rPr>
          <w:rFonts w:hint="eastAsia"/>
          <w:spacing w:val="315"/>
          <w:kern w:val="0"/>
          <w:fitText w:val="1050" w:id="-652211454"/>
        </w:rPr>
        <w:t>予</w:t>
      </w:r>
      <w:r w:rsidRPr="00F660D1">
        <w:rPr>
          <w:rFonts w:hint="eastAsia"/>
          <w:kern w:val="0"/>
          <w:fitText w:val="1050" w:id="-652211454"/>
        </w:rPr>
        <w:t>定</w:t>
      </w:r>
      <w:r w:rsidR="001837B3">
        <w:rPr>
          <w:rFonts w:hint="eastAsia"/>
        </w:rPr>
        <w:t xml:space="preserve">　　</w:t>
      </w:r>
    </w:p>
    <w:p w14:paraId="11239327" w14:textId="20A2D116" w:rsidR="00CE1897" w:rsidRDefault="00CE1897" w:rsidP="00CE1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受付 9:00~9:30</w:t>
      </w:r>
    </w:p>
    <w:p w14:paraId="6A3F7CC7" w14:textId="24C9756A" w:rsidR="00CE1897" w:rsidRDefault="00CE1897" w:rsidP="00CE1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開会式 9:40~</w:t>
      </w:r>
    </w:p>
    <w:p w14:paraId="1CA7E30E" w14:textId="2D47CCA1" w:rsidR="00CE1897" w:rsidRDefault="00CE1897" w:rsidP="00CE1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演</w:t>
      </w:r>
      <w:r w:rsidR="00985E0B">
        <w:rPr>
          <w:rFonts w:hint="eastAsia"/>
        </w:rPr>
        <w:t>武</w:t>
      </w:r>
      <w:r>
        <w:rPr>
          <w:rFonts w:hint="eastAsia"/>
        </w:rPr>
        <w:t>（現役生男女3名ずつ　女子→男子の順）</w:t>
      </w:r>
    </w:p>
    <w:p w14:paraId="2684CDAB" w14:textId="5B45BE4E" w:rsidR="00CE1897" w:rsidRDefault="00CE1897" w:rsidP="00CE1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祝射（参加者 一手 座射）</w:t>
      </w:r>
    </w:p>
    <w:p w14:paraId="3378E762" w14:textId="34987F51" w:rsidR="00F660D1" w:rsidRPr="001837B3" w:rsidRDefault="00F660D1" w:rsidP="00CE189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閉会式（12:00終了予定）</w:t>
      </w:r>
    </w:p>
    <w:p w14:paraId="1AAC046C" w14:textId="61A398E0" w:rsidR="00147186" w:rsidRDefault="00147186" w:rsidP="001837B3">
      <w:r w:rsidRPr="00F660D1">
        <w:rPr>
          <w:rFonts w:hint="eastAsia"/>
          <w:spacing w:val="105"/>
          <w:kern w:val="0"/>
          <w:fitText w:val="1050" w:id="-652211453"/>
        </w:rPr>
        <w:t>参加</w:t>
      </w:r>
      <w:r w:rsidRPr="00F660D1">
        <w:rPr>
          <w:rFonts w:hint="eastAsia"/>
          <w:kern w:val="0"/>
          <w:fitText w:val="1050" w:id="-652211453"/>
        </w:rPr>
        <w:t>費</w:t>
      </w:r>
      <w:r>
        <w:rPr>
          <w:rFonts w:hint="eastAsia"/>
        </w:rPr>
        <w:t xml:space="preserve">　　</w:t>
      </w:r>
      <w:r w:rsidR="00F660D1">
        <w:rPr>
          <w:rFonts w:hint="eastAsia"/>
        </w:rPr>
        <w:t>無料</w:t>
      </w:r>
    </w:p>
    <w:p w14:paraId="73035967" w14:textId="77777777" w:rsidR="001837B3" w:rsidRDefault="001837B3" w:rsidP="00147186"/>
    <w:p w14:paraId="73636E99" w14:textId="59D6E220" w:rsidR="00F660D1" w:rsidRDefault="006D396A" w:rsidP="00F660D1">
      <w:r>
        <w:rPr>
          <w:rFonts w:hint="eastAsia"/>
        </w:rPr>
        <w:t>・</w:t>
      </w:r>
      <w:r w:rsidR="00F660D1">
        <w:rPr>
          <w:rFonts w:hint="eastAsia"/>
        </w:rPr>
        <w:t>当日駐車場のご用意がございませんので、公共交通機関でのご来校をお願いいたします。</w:t>
      </w:r>
      <w:r w:rsidR="00F660D1">
        <w:br/>
      </w:r>
      <w:r w:rsidR="00F660D1">
        <w:rPr>
          <w:rFonts w:hint="eastAsia"/>
        </w:rPr>
        <w:t>・祝射に参加せず、射会の見学/応援だけでも大歓迎です。</w:t>
      </w:r>
    </w:p>
    <w:p w14:paraId="68186B8F" w14:textId="77777777" w:rsidR="00985E0B" w:rsidRDefault="00F660D1" w:rsidP="00F660D1">
      <w:r>
        <w:rPr>
          <w:rFonts w:hint="eastAsia"/>
        </w:rPr>
        <w:t>・</w:t>
      </w:r>
      <w:r w:rsidR="00985E0B">
        <w:rPr>
          <w:rFonts w:hint="eastAsia"/>
        </w:rPr>
        <w:t>祝射</w:t>
      </w:r>
      <w:r>
        <w:rPr>
          <w:rFonts w:hint="eastAsia"/>
        </w:rPr>
        <w:t>参加者の服装につきましては、道着/和服は問いません。</w:t>
      </w:r>
      <w:r>
        <w:br/>
      </w:r>
      <w:r>
        <w:rPr>
          <w:rFonts w:hint="eastAsia"/>
        </w:rPr>
        <w:t>⇒和服の場合は、祝射時に肌脱ぎ,襷がけをした状態で入場していただき、そのまま退場していただきます。</w:t>
      </w:r>
    </w:p>
    <w:p w14:paraId="46CE7CF6" w14:textId="764524A1" w:rsidR="006925BD" w:rsidRDefault="00985E0B" w:rsidP="00F660D1">
      <w:pPr>
        <w:rPr>
          <w:b/>
          <w:bCs/>
        </w:rPr>
      </w:pPr>
      <w:r w:rsidRPr="00985E0B">
        <w:rPr>
          <w:rFonts w:hint="eastAsia"/>
        </w:rPr>
        <w:t>・祝射の際の弓具類は、参加者ご自身でご用意ください。</w:t>
      </w:r>
      <w:r w:rsidR="006925BD">
        <w:br/>
      </w:r>
      <w:r w:rsidR="006925BD" w:rsidRPr="006925BD"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準備の都合上、</w:t>
      </w:r>
      <w:r w:rsidR="006925BD" w:rsidRPr="006925BD">
        <w:rPr>
          <w:rFonts w:hint="eastAsia"/>
          <w:b/>
          <w:bCs/>
        </w:rPr>
        <w:t>事前に参加/来場される人数を把握させていただきたいので、以下メールアドレスに</w:t>
      </w:r>
      <w:r>
        <w:rPr>
          <w:rFonts w:hint="eastAsia"/>
          <w:b/>
          <w:bCs/>
          <w:u w:val="single"/>
        </w:rPr>
        <w:t>添付ファイルの申込書記載または、Googleフォーム</w:t>
      </w:r>
      <w:r>
        <w:rPr>
          <w:rFonts w:hint="eastAsia"/>
          <w:b/>
          <w:bCs/>
        </w:rPr>
        <w:t>より</w:t>
      </w:r>
      <w:r w:rsidR="006925BD" w:rsidRPr="006925BD">
        <w:rPr>
          <w:rFonts w:hint="eastAsia"/>
          <w:b/>
          <w:bCs/>
        </w:rPr>
        <w:t>記載の上、</w:t>
      </w:r>
      <w:r>
        <w:rPr>
          <w:rFonts w:hint="eastAsia"/>
          <w:b/>
          <w:bCs/>
        </w:rPr>
        <w:t>申し込み</w:t>
      </w:r>
      <w:r w:rsidR="006925BD" w:rsidRPr="006925BD">
        <w:rPr>
          <w:rFonts w:hint="eastAsia"/>
          <w:b/>
          <w:bCs/>
        </w:rPr>
        <w:t>ください。</w:t>
      </w:r>
    </w:p>
    <w:p w14:paraId="7BA62FFD" w14:textId="1D30D10A" w:rsidR="00985E0B" w:rsidRPr="004C1D4F" w:rsidRDefault="00985E0B" w:rsidP="00F660D1">
      <w:pPr>
        <w:rPr>
          <w:b/>
          <w:bCs/>
          <w:u w:val="single"/>
        </w:rPr>
      </w:pPr>
      <w:r>
        <w:rPr>
          <w:rFonts w:hint="eastAsia"/>
        </w:rPr>
        <w:lastRenderedPageBreak/>
        <w:t>以下いずれか方法で申し込みをお願いいたします。</w:t>
      </w:r>
      <w:r w:rsidRPr="004C1D4F">
        <w:rPr>
          <w:rFonts w:hint="eastAsia"/>
          <w:b/>
          <w:bCs/>
          <w:u w:val="single"/>
        </w:rPr>
        <w:t>（期日　2025/10/26（日））</w:t>
      </w:r>
    </w:p>
    <w:p w14:paraId="6194D0C3" w14:textId="353EFDA1" w:rsidR="00985E0B" w:rsidRPr="00985E0B" w:rsidRDefault="00985E0B" w:rsidP="00F660D1">
      <w:r>
        <w:rPr>
          <w:rFonts w:hint="eastAsia"/>
        </w:rPr>
        <w:t>★</w:t>
      </w:r>
      <w:r w:rsidRPr="00985E0B">
        <w:rPr>
          <w:rFonts w:hint="eastAsia"/>
        </w:rPr>
        <w:t>申し込み先メールアドレス</w:t>
      </w:r>
      <w:r>
        <w:rPr>
          <w:rFonts w:hint="eastAsia"/>
        </w:rPr>
        <w:t>（添付ファイルのExcelファイル記載</w:t>
      </w:r>
      <w:r w:rsidR="004C1D4F">
        <w:rPr>
          <w:rFonts w:hint="eastAsia"/>
        </w:rPr>
        <w:t>し、</w:t>
      </w:r>
      <w:r>
        <w:rPr>
          <w:rFonts w:hint="eastAsia"/>
        </w:rPr>
        <w:t>添付の上申込ください。）</w:t>
      </w:r>
    </w:p>
    <w:p w14:paraId="0AC3D0C1" w14:textId="54945AE9" w:rsidR="00985E0B" w:rsidRDefault="00985E0B" w:rsidP="00F660D1">
      <w:pPr>
        <w:rPr>
          <w:b/>
          <w:bCs/>
          <w:u w:val="single"/>
        </w:rPr>
      </w:pPr>
      <w:hyperlink r:id="rId7" w:history="1">
        <w:r w:rsidRPr="00194E71">
          <w:rPr>
            <w:rStyle w:val="af"/>
            <w:b/>
            <w:bCs/>
          </w:rPr>
          <w:t>shikonkai.kyudo@gmail.com</w:t>
        </w:r>
      </w:hyperlink>
    </w:p>
    <w:p w14:paraId="1DCF798B" w14:textId="77777777" w:rsidR="00985E0B" w:rsidRDefault="00985E0B" w:rsidP="00F660D1">
      <w:pPr>
        <w:rPr>
          <w:b/>
          <w:bCs/>
          <w:u w:val="single"/>
        </w:rPr>
      </w:pPr>
    </w:p>
    <w:p w14:paraId="1181BE58" w14:textId="7F74C4CD" w:rsidR="00985E0B" w:rsidRDefault="00985E0B" w:rsidP="00F660D1">
      <w:r>
        <w:rPr>
          <w:rFonts w:hint="eastAsia"/>
        </w:rPr>
        <w:t>★</w:t>
      </w:r>
      <w:r w:rsidRPr="00985E0B">
        <w:rPr>
          <w:rFonts w:hint="eastAsia"/>
        </w:rPr>
        <w:t>Googleフォーム解答先</w:t>
      </w:r>
      <w:r>
        <w:rPr>
          <w:rFonts w:hint="eastAsia"/>
        </w:rPr>
        <w:t>（下記URLまたは、QRコードよりご回答ください。）</w:t>
      </w:r>
    </w:p>
    <w:p w14:paraId="64E7D2F0" w14:textId="6C8E7638" w:rsidR="00985E0B" w:rsidRDefault="00985E0B" w:rsidP="00F660D1">
      <w:hyperlink r:id="rId8" w:history="1">
        <w:r w:rsidRPr="00194E71">
          <w:rPr>
            <w:rStyle w:val="af"/>
          </w:rPr>
          <w:t>https://docs.google.com/forms/d/e/1FAIpQLSfEdz4nYBGN77jMQzeJnmYl2AAb9B5Cr-Q2SrJ7t90dD052zQ/viewform?usp=header</w:t>
        </w:r>
      </w:hyperlink>
    </w:p>
    <w:p w14:paraId="21001F5D" w14:textId="77777777" w:rsidR="00985E0B" w:rsidRDefault="00985E0B" w:rsidP="00F660D1"/>
    <w:p w14:paraId="1E68FAB0" w14:textId="2C52A2DA" w:rsidR="00985E0B" w:rsidRPr="00985E0B" w:rsidRDefault="00985E0B" w:rsidP="00F660D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93E6121" wp14:editId="74D0390F">
            <wp:extent cx="1857375" cy="1857375"/>
            <wp:effectExtent l="0" t="0" r="9525" b="9525"/>
            <wp:docPr id="727060470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60470" name="図 1" descr="QR コード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8E68" w14:textId="79CE1E0A" w:rsidR="00134B15" w:rsidRPr="00134B15" w:rsidRDefault="00134B15" w:rsidP="00DC30DC">
      <w:pPr>
        <w:pStyle w:val="ab"/>
      </w:pPr>
      <w:r>
        <w:rPr>
          <w:rFonts w:hint="eastAsia"/>
        </w:rPr>
        <w:t>以上</w:t>
      </w:r>
    </w:p>
    <w:sectPr w:rsidR="00134B15" w:rsidRPr="00134B15" w:rsidSect="003302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17CB" w14:textId="77777777" w:rsidR="00396E7B" w:rsidRDefault="00396E7B" w:rsidP="003302C4">
      <w:r>
        <w:separator/>
      </w:r>
    </w:p>
  </w:endnote>
  <w:endnote w:type="continuationSeparator" w:id="0">
    <w:p w14:paraId="2FC039AD" w14:textId="77777777" w:rsidR="00396E7B" w:rsidRDefault="00396E7B" w:rsidP="003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3074" w14:textId="77777777" w:rsidR="00396E7B" w:rsidRDefault="00396E7B" w:rsidP="003302C4">
      <w:r>
        <w:separator/>
      </w:r>
    </w:p>
  </w:footnote>
  <w:footnote w:type="continuationSeparator" w:id="0">
    <w:p w14:paraId="76FB1CDB" w14:textId="77777777" w:rsidR="00396E7B" w:rsidRDefault="00396E7B" w:rsidP="0033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F21BA"/>
    <w:multiLevelType w:val="hybridMultilevel"/>
    <w:tmpl w:val="049C1850"/>
    <w:lvl w:ilvl="0" w:tplc="E98E84D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459B06F1"/>
    <w:multiLevelType w:val="hybridMultilevel"/>
    <w:tmpl w:val="F78C523A"/>
    <w:lvl w:ilvl="0" w:tplc="4BB4BB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3932188">
    <w:abstractNumId w:val="1"/>
  </w:num>
  <w:num w:numId="2" w16cid:durableId="168598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A"/>
    <w:rsid w:val="00063959"/>
    <w:rsid w:val="000828AC"/>
    <w:rsid w:val="00090F0C"/>
    <w:rsid w:val="00095B3D"/>
    <w:rsid w:val="00134B15"/>
    <w:rsid w:val="00147186"/>
    <w:rsid w:val="001638D1"/>
    <w:rsid w:val="0018360E"/>
    <w:rsid w:val="001837B3"/>
    <w:rsid w:val="00231300"/>
    <w:rsid w:val="002C7BF2"/>
    <w:rsid w:val="002D1451"/>
    <w:rsid w:val="003302C4"/>
    <w:rsid w:val="003319F4"/>
    <w:rsid w:val="00396E7B"/>
    <w:rsid w:val="00442BAC"/>
    <w:rsid w:val="00471873"/>
    <w:rsid w:val="0047640D"/>
    <w:rsid w:val="00476A23"/>
    <w:rsid w:val="004C1D4F"/>
    <w:rsid w:val="005120DE"/>
    <w:rsid w:val="005856CA"/>
    <w:rsid w:val="00602AC0"/>
    <w:rsid w:val="0063086C"/>
    <w:rsid w:val="006925BD"/>
    <w:rsid w:val="006A23ED"/>
    <w:rsid w:val="006D396A"/>
    <w:rsid w:val="00735DC9"/>
    <w:rsid w:val="00754A6D"/>
    <w:rsid w:val="00774548"/>
    <w:rsid w:val="007869C7"/>
    <w:rsid w:val="007C1C63"/>
    <w:rsid w:val="007D0A54"/>
    <w:rsid w:val="007E15B6"/>
    <w:rsid w:val="00852068"/>
    <w:rsid w:val="0087437C"/>
    <w:rsid w:val="0089216A"/>
    <w:rsid w:val="00895CEF"/>
    <w:rsid w:val="008E08A3"/>
    <w:rsid w:val="00973E0B"/>
    <w:rsid w:val="00985E0B"/>
    <w:rsid w:val="009B7FD9"/>
    <w:rsid w:val="009C22D3"/>
    <w:rsid w:val="00A1789C"/>
    <w:rsid w:val="00A87C60"/>
    <w:rsid w:val="00B8068B"/>
    <w:rsid w:val="00BA41EF"/>
    <w:rsid w:val="00C46987"/>
    <w:rsid w:val="00C64B02"/>
    <w:rsid w:val="00C72B54"/>
    <w:rsid w:val="00CE1897"/>
    <w:rsid w:val="00D11D81"/>
    <w:rsid w:val="00D4767F"/>
    <w:rsid w:val="00DC30DC"/>
    <w:rsid w:val="00E153EA"/>
    <w:rsid w:val="00E86EEB"/>
    <w:rsid w:val="00EC4CA7"/>
    <w:rsid w:val="00F660D1"/>
    <w:rsid w:val="00FC17A3"/>
    <w:rsid w:val="00FE3DE2"/>
    <w:rsid w:val="00FE5D7B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EC67C"/>
  <w15:chartTrackingRefBased/>
  <w15:docId w15:val="{42F6FE75-21CA-4DE5-9168-00651187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2C4"/>
  </w:style>
  <w:style w:type="paragraph" w:styleId="a5">
    <w:name w:val="footer"/>
    <w:basedOn w:val="a"/>
    <w:link w:val="a6"/>
    <w:uiPriority w:val="99"/>
    <w:unhideWhenUsed/>
    <w:rsid w:val="0033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2C4"/>
  </w:style>
  <w:style w:type="table" w:styleId="a7">
    <w:name w:val="Table Grid"/>
    <w:basedOn w:val="a1"/>
    <w:uiPriority w:val="39"/>
    <w:rsid w:val="0033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06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34B15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134B15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134B15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134B15"/>
    <w:rPr>
      <w:sz w:val="24"/>
      <w:szCs w:val="28"/>
    </w:rPr>
  </w:style>
  <w:style w:type="paragraph" w:styleId="ad">
    <w:name w:val="Salutation"/>
    <w:basedOn w:val="a"/>
    <w:next w:val="a"/>
    <w:link w:val="ae"/>
    <w:uiPriority w:val="99"/>
    <w:unhideWhenUsed/>
    <w:rsid w:val="00DC30DC"/>
    <w:rPr>
      <w:sz w:val="24"/>
      <w:szCs w:val="28"/>
    </w:rPr>
  </w:style>
  <w:style w:type="character" w:customStyle="1" w:styleId="ae">
    <w:name w:val="挨拶文 (文字)"/>
    <w:basedOn w:val="a0"/>
    <w:link w:val="ad"/>
    <w:uiPriority w:val="99"/>
    <w:rsid w:val="00DC30DC"/>
    <w:rPr>
      <w:sz w:val="24"/>
      <w:szCs w:val="28"/>
    </w:rPr>
  </w:style>
  <w:style w:type="character" w:styleId="af">
    <w:name w:val="Hyperlink"/>
    <w:basedOn w:val="a0"/>
    <w:uiPriority w:val="99"/>
    <w:unhideWhenUsed/>
    <w:rsid w:val="00985E0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8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Edz4nYBGN77jMQzeJnmYl2AAb9B5Cr-Q2SrJ7t90dD052zQ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konkai.kyu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加藤 太一郎</cp:lastModifiedBy>
  <cp:revision>2</cp:revision>
  <cp:lastPrinted>2023-04-24T14:03:00Z</cp:lastPrinted>
  <dcterms:created xsi:type="dcterms:W3CDTF">2025-09-07T15:43:00Z</dcterms:created>
  <dcterms:modified xsi:type="dcterms:W3CDTF">2025-09-07T15:43:00Z</dcterms:modified>
</cp:coreProperties>
</file>